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8C" w:rsidRPr="00A27C8C" w:rsidRDefault="00A27C8C" w:rsidP="00A27C8C">
      <w:pPr>
        <w:spacing w:after="0"/>
        <w:ind w:left="-142"/>
        <w:rPr>
          <w:lang w:eastAsia="ru-RU"/>
        </w:rPr>
      </w:pPr>
      <w:bookmarkStart w:id="0" w:name="_Toc310250523"/>
      <w:bookmarkStart w:id="1" w:name="_Toc310250599"/>
      <w:r w:rsidRPr="00A27C8C">
        <w:rPr>
          <w:noProof/>
          <w:lang w:eastAsia="ru-RU"/>
        </w:rPr>
        <mc:AlternateContent>
          <mc:Choice Requires="wpc">
            <w:drawing>
              <wp:inline distT="0" distB="0" distL="0" distR="0" wp14:anchorId="5A992A83" wp14:editId="4100C96B">
                <wp:extent cx="6869927" cy="1104975"/>
                <wp:effectExtent l="0" t="0" r="0" b="0"/>
                <wp:docPr id="43" name="Полотно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4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6CCB" w:rsidRPr="00831E97" w:rsidRDefault="00476CCB" w:rsidP="00A27C8C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476CCB" w:rsidRPr="00831E97" w:rsidRDefault="00476CCB" w:rsidP="00A27C8C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PjcIA&#10;AADbAAAADwAAAGRycy9kb3ducmV2LnhtbESPX0sDMRDE3wW/Q1jBN5urFv+cTUsRqsUnrfq+XNZL&#10;6O3mSNLe9ds3BcHHYWZ+w8yXI3fqQDH5IAamkwoUSROsl9bA99f65hFUyigWuyBk4EgJlovLiznW&#10;NgzySYdtblWBSKrRgMu5r7VOjSPGNAk9SfF+Q2TMRcZW24hDgXOnb6vqXjN6KQsOe3px1Oy2ezbw&#10;E/3b4B6e+PXDMWftV+/2OBhzfTWunkFlGvN/+K+9sQbuZnD+Un6A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9g+NwgAAANsAAAAPAAAAAAAAAAAAAAAAAJgCAABkcnMvZG93&#10;bnJldi54bWxQSwUGAAAAAAQABAD1AAAAhwMAAAAA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2yncMA&#10;AADbAAAADwAAAGRycy9kb3ducmV2LnhtbESP3YrCMBSE7xd8h3AEbxZN111FqlEWQfBmEX8e4Ngc&#10;22pzEpuo1ac3woKXw8x8w0xmjanElWpfWlbw1UtAEGdWl5wr2G0X3REIH5A1VpZJwZ08zKatjwmm&#10;2t54TddNyEWEsE9RQRGCS6X0WUEGfc864ugdbG0wRFnnUtd4i3BTyX6SDKXBkuNCgY7mBWWnzcUo&#10;qJL9Kvz1T+7z58h3dzQPWpwfSnXaze8YRKAmvMP/7aVW8D2A15f4A+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2ync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UsQA&#10;AADbAAAADwAAAGRycy9kb3ducmV2LnhtbESPQWvCQBSE7wX/w/KE3urGCFKiq4goCL1U2yjentln&#10;Nph9G7KrSf+9Wyj0OMzMN8x82dtaPKj1lWMF41ECgrhwuuJSwffX9u0dhA/IGmvHpOCHPCwXg5c5&#10;Ztp1vKfHIZQiQthnqMCE0GRS+sKQRT9yDXH0rq61GKJsS6lb7CLc1jJNkqm0WHFcMNjQ2lBxO9yt&#10;gpvfmNU51ztz/0gnp2P62V3yTqnXYb+agQjUh//wX3unFUym8Ps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mDVLEAAAA2wAAAA8AAAAAAAAAAAAAAAAAmAIAAGRycy9k&#10;b3ducmV2LnhtbFBLBQYAAAAABAAEAPUAAACJAwAAAAA=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CXcMA&#10;AADbAAAADwAAAGRycy9kb3ducmV2LnhtbESPQYvCMBSE7wv+h/AEb2tqhVWqUURQ9LKy6sXbo3m2&#10;xealJNG2/94sLOxxmJlvmOW6M7V4kfOVZQWTcQKCOLe64kLB9bL7nIPwAVljbZkU9ORhvRp8LDHT&#10;tuUfep1DISKEfYYKyhCaTEqfl2TQj21DHL27dQZDlK6Q2mEb4aaWaZJ8SYMVx4USG9qWlD/OT6Pg&#10;dto/Jj69pFXrjn1/2rYz971RajTsNgsQgbrwH/5rH7SC6Qx+v8Qf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5CX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YVcIA&#10;AADbAAAADwAAAGRycy9kb3ducmV2LnhtbERPy2rCQBTdF/yH4Qrd1YkWpEYnoSqtXQmmFVxeMzcP&#10;mrmTZqZJ+vedheDycN6bdDSN6KlztWUF81kEgji3uuZSwdfn29MLCOeRNTaWScEfOUiTycMGY20H&#10;PlGf+VKEEHYxKqi8b2MpXV6RQTezLXHgCtsZ9AF2pdQdDiHcNHIRRUtpsObQUGFLu4ry7+zXKNj2&#10;Fz2s9tefMxYD7Q+rY/F+Oir1OB1f1yA8jf4uvrk/tILnMDZ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hhVwgAAANsAAAAPAAAAAAAAAAAAAAAAAJgCAABkcnMvZG93&#10;bnJldi54bWxQSwUGAAAAAAQABAD1AAAAhwMAAAAA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WsQA&#10;AADbAAAADwAAAGRycy9kb3ducmV2LnhtbESPT2vCQBTE74LfYXmCF6kbWxCbuooopZFe/Hfw+Jp9&#10;JtHs25BdY/z2rlDwOMzMb5jpvDWlaKh2hWUFo2EEgji1uuBMwWH//TYB4TyyxtIyKbiTg/ms25li&#10;rO2Nt9TsfCYChF2MCnLvq1hKl+Zk0A1tRRy8k60N+iDrTOoabwFuSvkeRWNpsOCwkGNFy5zSy+5q&#10;FPwYxNH6OPhdTP6SMZ6bfbJZrpTq99rFFwhPrX+F/9uJVvDxCc8v4Qf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lrEAAAA2w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vNlMEA&#10;AADbAAAADwAAAGRycy9kb3ducmV2LnhtbERPTWuDQBC9F/Iflgn0VtfYEoLNJiSFFulBSCLF4+BO&#10;VerOirtV8++zh0COj/e93c+mEyMNrrWsYBXFIIgrq1uuFRSXz5cNCOeRNXaWScGVHOx3i6ctptpO&#10;fKLx7GsRQtilqKDxvk+ldFVDBl1ke+LA/drBoA9wqKUecArhppNJHK+lwZZDQ4M9fTRU/Z3/jYKv&#10;EssuT75f6bhyP2VeZnmRZEo9L+fDOwhPs3+I7+5MK3gL68OX8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bzZTBAAAA2wAAAA8AAAAAAAAAAAAAAAAAmAIAAGRycy9kb3du&#10;cmV2LnhtbFBLBQYAAAAABAAEAPUAAACG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7kb8QA&#10;AADbAAAADwAAAGRycy9kb3ducmV2LnhtbESPzWrDMBCE74W8g9hALyWRXdomcaKEUGjpsfmF3BZr&#10;Y5lYKyOpjtOnrwqFHoeZ+YZZrHrbiI58qB0ryMcZCOLS6ZorBfvd22gKIkRkjY1jUnCjAKvl4G6B&#10;hXZX3lC3jZVIEA4FKjAxtoWUoTRkMYxdS5y8s/MWY5K+ktrjNcFtIx+z7EVarDktGGzp1VB52X5Z&#10;Bafbcy4fjp8HPH2b3E78rHt3Uan7Yb+eg4jUx//wX/tDK3jK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e5G/EAAAA2wAAAA8AAAAAAAAAAAAAAAAAmAIAAGRycy9k&#10;b3ducmV2LnhtbFBLBQYAAAAABAAEAPUAAACJAwAAAAA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<v:textbox inset="0,0,0,0">
                    <w:txbxContent>
                      <w:p w:rsidR="00476CCB" w:rsidRPr="00831E97" w:rsidRDefault="00476CCB" w:rsidP="00A27C8C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476CCB" w:rsidRPr="00831E97" w:rsidRDefault="00476CCB" w:rsidP="00A27C8C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27C8C" w:rsidRPr="00A27C8C" w:rsidRDefault="00A27C8C" w:rsidP="00A27C8C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A27C8C" w:rsidRPr="00A27C8C" w:rsidTr="00462F69">
        <w:trPr>
          <w:jc w:val="center"/>
        </w:trPr>
        <w:tc>
          <w:tcPr>
            <w:tcW w:w="4465" w:type="dxa"/>
          </w:tcPr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C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A27C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27C8C" w:rsidRPr="00A27C8C" w:rsidRDefault="00A27C8C" w:rsidP="00A27C8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A27C8C" w:rsidRPr="00A27C8C" w:rsidRDefault="00A27C8C" w:rsidP="00A27C8C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A27C8C" w:rsidRPr="00A27C8C" w:rsidTr="00462F69">
        <w:trPr>
          <w:trHeight w:val="3468"/>
        </w:trPr>
        <w:tc>
          <w:tcPr>
            <w:tcW w:w="2518" w:type="dxa"/>
          </w:tcPr>
          <w:p w:rsidR="00A27C8C" w:rsidRPr="00A27C8C" w:rsidRDefault="00011B8B" w:rsidP="00A27C8C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1AFD85" wp14:editId="257C7BB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4A5706" w:rsidRPr="00B878F2" w:rsidRDefault="004A5706" w:rsidP="004A570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4A5706" w:rsidRDefault="004A5706" w:rsidP="004A570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4A5706" w:rsidRDefault="004A5706" w:rsidP="004A570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4A5706" w:rsidRDefault="004A5706" w:rsidP="004A570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4A5706" w:rsidRDefault="004A5706" w:rsidP="004A5706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A27C8C" w:rsidRPr="00A27C8C" w:rsidRDefault="00A27C8C" w:rsidP="00A27C8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27C8C" w:rsidRPr="00E85929" w:rsidRDefault="00A27C8C" w:rsidP="00A27C8C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8592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A27C8C" w:rsidRPr="00E85929" w:rsidRDefault="00A27C8C" w:rsidP="00A27C8C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27C8C" w:rsidRPr="00A27C8C" w:rsidRDefault="00A27C8C" w:rsidP="00A27C8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E85929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 17. Замечания и предложения к проекту схемы теплоснабжения</w:t>
            </w:r>
          </w:p>
        </w:tc>
      </w:tr>
    </w:tbl>
    <w:p w:rsidR="00A27C8C" w:rsidRPr="00A27C8C" w:rsidRDefault="00A27C8C" w:rsidP="00A27C8C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5706" w:rsidRPr="00A27C8C" w:rsidRDefault="004A5706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7C8C" w:rsidRPr="00A27C8C" w:rsidRDefault="00A27C8C" w:rsidP="00A27C8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A27C8C" w:rsidRPr="00A27C8C" w:rsidSect="00462F69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A27C8C">
        <w:rPr>
          <w:rFonts w:ascii="Arial" w:eastAsia="Times New Roman" w:hAnsi="Arial" w:cs="Arial"/>
          <w:sz w:val="24"/>
          <w:szCs w:val="24"/>
          <w:lang w:eastAsia="ru-RU"/>
        </w:rPr>
        <w:t>Кемерово 202</w:t>
      </w:r>
      <w:r w:rsidR="004A5706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bookmarkEnd w:id="0"/>
    <w:bookmarkEnd w:id="1"/>
    <w:p w:rsidR="001454DE" w:rsidRPr="00C576AB" w:rsidRDefault="001454DE" w:rsidP="001812AF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4A5706" w:rsidRDefault="001454DE" w:rsidP="004A57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5706" w:rsidRPr="004A5706" w:rsidRDefault="001454DE" w:rsidP="004A5706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4A5706">
        <w:fldChar w:fldCharType="begin"/>
      </w:r>
      <w:r w:rsidRPr="004A5706">
        <w:instrText xml:space="preserve"> TOC \o "1-3" \h \z \u </w:instrText>
      </w:r>
      <w:r w:rsidRPr="004A5706">
        <w:fldChar w:fldCharType="separate"/>
      </w:r>
      <w:hyperlink w:anchor="_Toc132355332" w:history="1">
        <w:r w:rsidR="004A5706" w:rsidRPr="004A5706">
          <w:rPr>
            <w:rStyle w:val="a9"/>
          </w:rPr>
          <w:t>1. Общие положения</w:t>
        </w:r>
        <w:r w:rsidR="004A5706" w:rsidRPr="004A5706">
          <w:rPr>
            <w:webHidden/>
          </w:rPr>
          <w:tab/>
        </w:r>
        <w:r w:rsidR="004A5706" w:rsidRPr="004A5706">
          <w:rPr>
            <w:webHidden/>
          </w:rPr>
          <w:fldChar w:fldCharType="begin"/>
        </w:r>
        <w:r w:rsidR="004A5706" w:rsidRPr="004A5706">
          <w:rPr>
            <w:webHidden/>
          </w:rPr>
          <w:instrText xml:space="preserve"> PAGEREF _Toc132355332 \h </w:instrText>
        </w:r>
        <w:r w:rsidR="004A5706" w:rsidRPr="004A5706">
          <w:rPr>
            <w:webHidden/>
          </w:rPr>
        </w:r>
        <w:r w:rsidR="004A5706" w:rsidRPr="004A5706">
          <w:rPr>
            <w:webHidden/>
          </w:rPr>
          <w:fldChar w:fldCharType="separate"/>
        </w:r>
        <w:r w:rsidR="00FB5E79">
          <w:rPr>
            <w:webHidden/>
          </w:rPr>
          <w:t>3</w:t>
        </w:r>
        <w:r w:rsidR="004A5706" w:rsidRPr="004A5706">
          <w:rPr>
            <w:webHidden/>
          </w:rPr>
          <w:fldChar w:fldCharType="end"/>
        </w:r>
      </w:hyperlink>
    </w:p>
    <w:p w:rsidR="004A5706" w:rsidRPr="004A5706" w:rsidRDefault="00462F69" w:rsidP="004A5706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32355333" w:history="1">
        <w:r w:rsidR="004A5706" w:rsidRPr="004A5706">
          <w:rPr>
            <w:rStyle w:val="a9"/>
          </w:rPr>
          <w:t>2. Замечания и предложения к проекту схемы теплоснабжения</w:t>
        </w:r>
        <w:r w:rsidR="004A5706" w:rsidRPr="004A5706">
          <w:rPr>
            <w:webHidden/>
          </w:rPr>
          <w:tab/>
        </w:r>
        <w:r w:rsidR="004A5706" w:rsidRPr="004A5706">
          <w:rPr>
            <w:webHidden/>
          </w:rPr>
          <w:fldChar w:fldCharType="begin"/>
        </w:r>
        <w:r w:rsidR="004A5706" w:rsidRPr="004A5706">
          <w:rPr>
            <w:webHidden/>
          </w:rPr>
          <w:instrText xml:space="preserve"> PAGEREF _Toc132355333 \h </w:instrText>
        </w:r>
        <w:r w:rsidR="004A5706" w:rsidRPr="004A5706">
          <w:rPr>
            <w:webHidden/>
          </w:rPr>
        </w:r>
        <w:r w:rsidR="004A5706" w:rsidRPr="004A5706">
          <w:rPr>
            <w:webHidden/>
          </w:rPr>
          <w:fldChar w:fldCharType="separate"/>
        </w:r>
        <w:r w:rsidR="00FB5E79">
          <w:rPr>
            <w:webHidden/>
          </w:rPr>
          <w:t>3</w:t>
        </w:r>
        <w:r w:rsidR="004A5706" w:rsidRPr="004A5706">
          <w:rPr>
            <w:webHidden/>
          </w:rPr>
          <w:fldChar w:fldCharType="end"/>
        </w:r>
      </w:hyperlink>
    </w:p>
    <w:p w:rsidR="001454DE" w:rsidRPr="00C576AB" w:rsidRDefault="001454DE" w:rsidP="004A5706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A570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C576AB" w:rsidRDefault="001454DE" w:rsidP="001812A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6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B93571" w:rsidRDefault="00EB1B9E" w:rsidP="003C6D76">
      <w:pPr>
        <w:pStyle w:val="1"/>
        <w:spacing w:line="240" w:lineRule="auto"/>
      </w:pPr>
      <w:bookmarkStart w:id="2" w:name="_Toc8031931"/>
      <w:bookmarkStart w:id="3" w:name="_Toc132355332"/>
      <w:r w:rsidRPr="00B93571">
        <w:lastRenderedPageBreak/>
        <w:t xml:space="preserve">1. </w:t>
      </w:r>
      <w:r w:rsidR="00CD63F1" w:rsidRPr="00B93571">
        <w:t>Общие положения</w:t>
      </w:r>
      <w:bookmarkEnd w:id="2"/>
      <w:bookmarkEnd w:id="3"/>
    </w:p>
    <w:p w:rsidR="004228D3" w:rsidRPr="00B93571" w:rsidRDefault="004228D3" w:rsidP="003C6D7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B93571" w:rsidRDefault="00714986" w:rsidP="0086035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571">
        <w:rPr>
          <w:rFonts w:ascii="Times New Roman" w:hAnsi="Times New Roman" w:cs="Times New Roman"/>
          <w:sz w:val="28"/>
          <w:szCs w:val="28"/>
        </w:rPr>
        <w:t xml:space="preserve">Настоящий раздел содержит </w:t>
      </w:r>
      <w:r w:rsidR="00CD1227">
        <w:rPr>
          <w:rFonts w:ascii="Times New Roman" w:hAnsi="Times New Roman" w:cs="Times New Roman"/>
          <w:sz w:val="28"/>
          <w:szCs w:val="28"/>
        </w:rPr>
        <w:t>замечания и предложения к проекту схемы тепл</w:t>
      </w:r>
      <w:r w:rsidR="00CD1227">
        <w:rPr>
          <w:rFonts w:ascii="Times New Roman" w:hAnsi="Times New Roman" w:cs="Times New Roman"/>
          <w:sz w:val="28"/>
          <w:szCs w:val="28"/>
        </w:rPr>
        <w:t>о</w:t>
      </w:r>
      <w:r w:rsidR="00CD1227">
        <w:rPr>
          <w:rFonts w:ascii="Times New Roman" w:hAnsi="Times New Roman" w:cs="Times New Roman"/>
          <w:sz w:val="28"/>
          <w:szCs w:val="28"/>
        </w:rPr>
        <w:t>снабжения</w:t>
      </w:r>
      <w:r w:rsidR="00262E04" w:rsidRPr="00B93571">
        <w:rPr>
          <w:rFonts w:ascii="Times New Roman" w:hAnsi="Times New Roman" w:cs="Times New Roman"/>
          <w:sz w:val="28"/>
          <w:szCs w:val="28"/>
        </w:rPr>
        <w:t>.</w:t>
      </w:r>
    </w:p>
    <w:p w:rsidR="00714986" w:rsidRPr="00B93571" w:rsidRDefault="00714986" w:rsidP="0086035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B93571" w:rsidRDefault="00C8191D" w:rsidP="00860352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8031160"/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замечаний и предложений, поступивших при разработке, утверждении и актуализации схемы теплоснабжения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64E5" w:rsidRPr="00B93571" w:rsidRDefault="00C8191D" w:rsidP="00860352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разработчика проекта схемы теплоснабжения на замечания и пре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="00714986"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4986" w:rsidRPr="00B93571" w:rsidRDefault="00C8191D" w:rsidP="00860352">
      <w:pPr>
        <w:pStyle w:val="ac"/>
        <w:numPr>
          <w:ilvl w:val="0"/>
          <w:numId w:val="23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</w:t>
      </w:r>
      <w:r w:rsidR="00CD12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теплоснабжения.</w:t>
      </w:r>
      <w:bookmarkEnd w:id="4"/>
    </w:p>
    <w:p w:rsidR="008A74DC" w:rsidRDefault="008A74DC" w:rsidP="00860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5" w:name="bookmark25"/>
    </w:p>
    <w:p w:rsidR="00711007" w:rsidRPr="00092981" w:rsidRDefault="00711007" w:rsidP="00860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1812AF" w:rsidRPr="00B93571" w:rsidRDefault="00CD1227" w:rsidP="00860352">
      <w:pPr>
        <w:pStyle w:val="1"/>
        <w:spacing w:line="240" w:lineRule="auto"/>
      </w:pPr>
      <w:bookmarkStart w:id="6" w:name="_Toc8031932"/>
      <w:bookmarkStart w:id="7" w:name="_Toc132355333"/>
      <w:r w:rsidRPr="00981FD5">
        <w:t xml:space="preserve">2. </w:t>
      </w:r>
      <w:bookmarkStart w:id="8" w:name="_Hlk8031243"/>
      <w:r w:rsidRPr="00981FD5">
        <w:t>Замечания и предложения к проекту схемы теплоснабжения</w:t>
      </w:r>
      <w:bookmarkEnd w:id="8"/>
      <w:bookmarkEnd w:id="6"/>
      <w:bookmarkEnd w:id="7"/>
    </w:p>
    <w:bookmarkEnd w:id="5"/>
    <w:p w:rsidR="00704039" w:rsidRDefault="00704039" w:rsidP="00860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F69" w:rsidRDefault="00462F69" w:rsidP="00462F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всех замечаний и предложений, поступивших при разработке, утверждении и актуализации схемы теплоснабжения, ответы разработчика проекта схемы теплоснабжения на замечания и предложения, а также реестр </w:t>
      </w:r>
      <w:proofErr w:type="gramStart"/>
      <w:r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изменений, внесенных в разделы схемы теплоснабжения и главы обосновывающих материалов к схеме теплоснабжения приведены</w:t>
      </w:r>
      <w:proofErr w:type="gramEnd"/>
      <w:r w:rsidRPr="00B86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1.</w:t>
      </w:r>
    </w:p>
    <w:p w:rsidR="00462F69" w:rsidRDefault="00462F69" w:rsidP="00462F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62F69" w:rsidSect="004F5F05">
          <w:headerReference w:type="default" r:id="rId12"/>
          <w:footerReference w:type="default" r:id="rId13"/>
          <w:pgSz w:w="11906" w:h="16838"/>
          <w:pgMar w:top="567" w:right="709" w:bottom="567" w:left="1134" w:header="142" w:footer="408" w:gutter="0"/>
          <w:cols w:space="708"/>
          <w:docGrid w:linePitch="360"/>
        </w:sectPr>
      </w:pPr>
    </w:p>
    <w:p w:rsidR="00462F69" w:rsidRPr="00B86A27" w:rsidRDefault="00462F69" w:rsidP="00462F6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86A2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86A27">
        <w:rPr>
          <w:rFonts w:ascii="Times New Roman" w:eastAsia="Calibri" w:hAnsi="Times New Roman" w:cs="Times New Roman"/>
          <w:b/>
          <w:sz w:val="24"/>
          <w:szCs w:val="24"/>
        </w:rPr>
        <w:t xml:space="preserve">. Замечания и предложения к проекту Схемы теплоснабжения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г. Прокопьевск</w:t>
      </w:r>
      <w:r w:rsidRPr="00B86A27">
        <w:rPr>
          <w:rFonts w:ascii="Times New Roman" w:eastAsia="Calibri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b/>
          <w:sz w:val="24"/>
          <w:szCs w:val="24"/>
        </w:rPr>
        <w:t>ООО "ТЭР"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838"/>
        <w:gridCol w:w="3407"/>
      </w:tblGrid>
      <w:tr w:rsidR="00462F69" w:rsidRPr="0060424E" w:rsidTr="00462F69">
        <w:trPr>
          <w:trHeight w:val="20"/>
          <w:tblHeader/>
        </w:trPr>
        <w:tc>
          <w:tcPr>
            <w:tcW w:w="212" w:type="pct"/>
            <w:vAlign w:val="center"/>
          </w:tcPr>
          <w:p w:rsidR="00462F69" w:rsidRPr="0060424E" w:rsidRDefault="00462F69" w:rsidP="00462F69">
            <w:pPr>
              <w:tabs>
                <w:tab w:val="left" w:pos="284"/>
              </w:tabs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424E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gramStart"/>
            <w:r w:rsidRPr="0060424E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  <w:r w:rsidRPr="0060424E">
              <w:rPr>
                <w:rFonts w:ascii="Times New Roman" w:eastAsia="Calibri" w:hAnsi="Times New Roman" w:cs="Times New Roman"/>
                <w:b/>
              </w:rPr>
              <w:t>/п</w:t>
            </w:r>
          </w:p>
        </w:tc>
        <w:tc>
          <w:tcPr>
            <w:tcW w:w="3718" w:type="pct"/>
            <w:shd w:val="clear" w:color="auto" w:fill="auto"/>
            <w:vAlign w:val="center"/>
            <w:hideMark/>
          </w:tcPr>
          <w:p w:rsidR="00462F69" w:rsidRPr="0060424E" w:rsidRDefault="00462F69" w:rsidP="00462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424E">
              <w:rPr>
                <w:rFonts w:ascii="Times New Roman" w:eastAsia="Calibri" w:hAnsi="Times New Roman" w:cs="Times New Roman"/>
                <w:b/>
              </w:rPr>
              <w:t>Ссылка на раздел Схемы теплоснабжения, содержание замечания (предложения)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462F69" w:rsidRPr="0060424E" w:rsidRDefault="00462F69" w:rsidP="00462F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424E">
              <w:rPr>
                <w:rFonts w:ascii="Times New Roman" w:eastAsia="Calibri" w:hAnsi="Times New Roman" w:cs="Times New Roman"/>
                <w:b/>
              </w:rPr>
              <w:t>Пояснения разработчика</w:t>
            </w:r>
          </w:p>
        </w:tc>
      </w:tr>
      <w:tr w:rsidR="00462F69" w:rsidRPr="0060424E" w:rsidTr="00462F69">
        <w:trPr>
          <w:trHeight w:val="20"/>
        </w:trPr>
        <w:tc>
          <w:tcPr>
            <w:tcW w:w="5000" w:type="pct"/>
            <w:gridSpan w:val="3"/>
            <w:vAlign w:val="center"/>
          </w:tcPr>
          <w:p w:rsidR="00462F69" w:rsidRPr="0060424E" w:rsidRDefault="00462F69" w:rsidP="00462F69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Утверждаемая часть</w:t>
            </w:r>
          </w:p>
        </w:tc>
      </w:tr>
      <w:tr w:rsidR="00462F69" w:rsidRPr="0060424E" w:rsidTr="00462F69">
        <w:trPr>
          <w:trHeight w:val="20"/>
        </w:trPr>
        <w:tc>
          <w:tcPr>
            <w:tcW w:w="5000" w:type="pct"/>
            <w:gridSpan w:val="3"/>
            <w:vAlign w:val="center"/>
          </w:tcPr>
          <w:p w:rsidR="00462F69" w:rsidRPr="0060424E" w:rsidRDefault="00462F69" w:rsidP="00462F69">
            <w:pPr>
              <w:tabs>
                <w:tab w:val="left" w:pos="28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Том </w:t>
            </w: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I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Таблица 1.5. "Сведения по объектам, предлагаемым к подключению к системе теплоснабжения городского округа в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сматриваемый период"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995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056CBE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62F69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Технические условия по объекту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>Детский сад на 190 мест по ул. Кучина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выдавались с условием подключения от котел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>ь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>ной №39, изменить район на Центральный. На данный момент технические условия аннулиров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>а</w:t>
            </w:r>
            <w:r w:rsidRPr="00462F69">
              <w:rPr>
                <w:rFonts w:ascii="Times New Roman" w:hAnsi="Times New Roman" w:cs="Times New Roman"/>
                <w:color w:val="000000"/>
                <w:lang w:eastAsia="ru-RU" w:bidi="ru-RU"/>
              </w:rPr>
              <w:t>ны.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Default="00995F1F" w:rsidP="00995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Технические условия приняты на основании данных предоставле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ной Администрацией. </w:t>
            </w:r>
          </w:p>
          <w:p w:rsidR="00995F1F" w:rsidRPr="0060424E" w:rsidRDefault="00995F1F" w:rsidP="00995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 расположен в зоне 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ствия котельной №29 ООО "ТЭР".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995F1F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462F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Нежилое здание по ул. Комиссаровская,7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подключено в 2022 году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995F1F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По объекту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Муниципальное казенное учреждение для детей-сиро</w:t>
            </w:r>
            <w:bookmarkStart w:id="9" w:name="_GoBack"/>
            <w:bookmarkEnd w:id="9"/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т и детей, оставшихся без попечения родителей (зако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н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ных представителей) Детский дом №6 "Огонёк" технические условия аннулированы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995F1F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По объекту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Жилой дом по пер. Цесовский,5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технические условия аннулированы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Таблица 1.6.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Сведения по объектам, подлежащие сносу в рассматриваемый период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дом по адресу ул. </w:t>
            </w:r>
            <w:proofErr w:type="gramStart"/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Пензенская</w:t>
            </w:r>
            <w:proofErr w:type="gramEnd"/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9 о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т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нести к котельной №29.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995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Таблицу 1.7.,1.8. скорректировать согласно, изменений в таблице 1.5.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Таблицу 2.1.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Характеристика тепловых источников, входящих в состав рассматриваемой зоны деятельн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о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сти ЕТО №001 - ООО "ТЭР" скорректировать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 соответствии с приложением №4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Таблица 2.4.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Балансы располагаемой тепловой мощности и присоединенной тепловой нагрузки без учета реализации м</w:t>
            </w: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роприятий"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995F1F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995F1F" w:rsidRDefault="00995F1F" w:rsidP="00995F1F">
            <w:pPr>
              <w:pStyle w:val="12"/>
              <w:shd w:val="clear" w:color="auto" w:fill="auto"/>
              <w:tabs>
                <w:tab w:val="left" w:pos="1414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995F1F">
              <w:rPr>
                <w:rFonts w:ascii="Times New Roman" w:hAnsi="Times New Roman" w:cs="Times New Roman"/>
                <w:color w:val="000000"/>
                <w:lang w:eastAsia="ru-RU" w:bidi="ru-RU"/>
              </w:rPr>
              <w:t>Не указано закрытие котельной №44 в 2024 году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995F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Согласно технико-экономическим показателя </w:t>
            </w:r>
            <w:r w:rsidR="0044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="0044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4430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точников тепла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предоставленных ООО "ТЭР" на 2024 г. данная котельная нах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дится в работе 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443080" w:rsidP="00443080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5.2.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62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Не указана реконструкция котельной №45 в 2024 году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443080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котельной учтена в Сценарии №1 и Сценарии №2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443080" w:rsidP="00443080">
            <w:pPr>
              <w:pStyle w:val="ac"/>
              <w:tabs>
                <w:tab w:val="left" w:pos="284"/>
              </w:tabs>
              <w:spacing w:after="0" w:line="240" w:lineRule="auto"/>
              <w:ind w:left="0" w:right="-108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5.3.</w:t>
            </w: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62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Располагаемую мощность котельных скорректировать в соответствии с приложением №4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43080">
            <w:pPr>
              <w:pStyle w:val="12"/>
              <w:shd w:val="clear" w:color="auto" w:fill="auto"/>
              <w:tabs>
                <w:tab w:val="left" w:pos="1349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Таблицу 2.5. Балансы располагаемой тепловой мощности и присоединенной тепловой нагрузки с учетом реализации м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е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роприятий скорректировать в соответствии с приложением №4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62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Таблица 3.2. «Перспективные балансы производительности ВПУ и подпитки тепловой сети котельных в зонах деятельн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о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сти ЕТО» скорректировать информацию, </w:t>
            </w:r>
            <w:proofErr w:type="gramStart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согласно приложения</w:t>
            </w:r>
            <w:proofErr w:type="gramEnd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№3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43080">
            <w:pPr>
              <w:pStyle w:val="12"/>
              <w:shd w:val="clear" w:color="auto" w:fill="auto"/>
              <w:tabs>
                <w:tab w:val="left" w:pos="1349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Пункт 4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положения </w:t>
            </w:r>
            <w:proofErr w:type="gramStart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мастер-плана</w:t>
            </w:r>
            <w:proofErr w:type="gramEnd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развития систем теплоснабжения городского округа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скорректировать с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о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гласно приложения №1 и табли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цы 1.5 после внесения изменений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43080">
            <w:pPr>
              <w:pStyle w:val="12"/>
              <w:shd w:val="clear" w:color="auto" w:fill="auto"/>
              <w:tabs>
                <w:tab w:val="left" w:pos="1349"/>
              </w:tabs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Таблица 5.1. «Сводные данные по развитию источников тепловой энергии городского округа, с капитал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ь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ными затратами в прогнозных ценах в тыс. руб. без НДС» скорректировать согласно приложения №1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62F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П</w:t>
            </w:r>
            <w:proofErr w:type="gramEnd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5.3. «Предложения по реконструкции и модернизации источников тепловой энергии» скорректировать </w:t>
            </w:r>
            <w:proofErr w:type="gramStart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согласно прил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о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жения</w:t>
            </w:r>
            <w:proofErr w:type="gramEnd"/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№1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4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Таблица 5.2. "Перечень мероприятий по реконструкции и модернизации источников тепловой энергии (замена, реко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н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струкция, капитальный ремонт котельного оборудования)" скорректировать в соответствии с приложением №1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43080" w:rsidRDefault="00443080" w:rsidP="0044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Таблица 5.3. "Перечень мероприятий по реконструкции источников тепловой энергии - ввод в эксплуатацию, реконстру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к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ция вспомогательного оборудования" скорректировать в соответствии с приложением №1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443080" w:rsidRPr="0060424E" w:rsidTr="00462F69">
        <w:trPr>
          <w:trHeight w:val="20"/>
        </w:trPr>
        <w:tc>
          <w:tcPr>
            <w:tcW w:w="212" w:type="pct"/>
            <w:vAlign w:val="center"/>
          </w:tcPr>
          <w:p w:rsidR="00443080" w:rsidRPr="0060424E" w:rsidRDefault="00443080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443080" w:rsidRPr="00443080" w:rsidRDefault="00443080" w:rsidP="004430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Таблица 5.4.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Перечень мероприятий по реконструкции источников тепловой энергии - реконструкция зданий и сооруж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е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43080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скорректировать в соответствии с приложением №1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443080" w:rsidRPr="0060424E" w:rsidRDefault="00443080" w:rsidP="008B6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5000" w:type="pct"/>
            <w:gridSpan w:val="3"/>
            <w:vAlign w:val="center"/>
          </w:tcPr>
          <w:p w:rsidR="00995F1F" w:rsidRPr="0060424E" w:rsidRDefault="00995F1F" w:rsidP="00462F69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Том </w:t>
            </w: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II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8B656E" w:rsidRDefault="008B656E" w:rsidP="008B65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Таблицу 6.1 "Объемы нового строительства / реконструкции тепловых сетей в зонах действия ЕТО" скорректировать в с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о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ответствии с замечаниями указанными по тому I и приложением №2 к настоящему письму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8B656E" w:rsidRDefault="008B656E" w:rsidP="00476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Таблица 9.4 </w:t>
            </w:r>
            <w:r w:rsid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теплоснабжения в прогнозных ценах, в тыс. руб. без НДС</w:t>
            </w:r>
            <w:r w:rsid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скоррект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и</w:t>
            </w:r>
            <w:r w:rsidRPr="008B656E">
              <w:rPr>
                <w:rFonts w:ascii="Times New Roman" w:hAnsi="Times New Roman" w:cs="Times New Roman"/>
                <w:color w:val="000000"/>
                <w:lang w:eastAsia="ru-RU" w:bidi="ru-RU"/>
              </w:rPr>
              <w:t>ровать в соответствии с приложением № 1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212" w:type="pct"/>
            <w:vAlign w:val="center"/>
          </w:tcPr>
          <w:p w:rsidR="00995F1F" w:rsidRPr="0060424E" w:rsidRDefault="00995F1F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995F1F" w:rsidRPr="00476CCB" w:rsidRDefault="00476CCB" w:rsidP="00476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Таблица 9.5. "Капитальные вложения в реализацию мероприятий по новому строительству, реконструкции, техническому перевооружению и (или) модернизации тепловых сетей и сооружений на них в прогнозных ценах, в тыс. руб. без НДС" скорректировать, в соответствии с замечаниями, указанными по тому I в настоящем письме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995F1F" w:rsidRPr="0060424E" w:rsidRDefault="00995F1F" w:rsidP="00462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95F1F" w:rsidRPr="0060424E" w:rsidTr="00462F69">
        <w:trPr>
          <w:trHeight w:val="20"/>
        </w:trPr>
        <w:tc>
          <w:tcPr>
            <w:tcW w:w="5000" w:type="pct"/>
            <w:gridSpan w:val="3"/>
            <w:vAlign w:val="center"/>
          </w:tcPr>
          <w:p w:rsidR="00995F1F" w:rsidRPr="0060424E" w:rsidRDefault="00995F1F" w:rsidP="00462F69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Обосновывающие материалы</w:t>
            </w:r>
          </w:p>
        </w:tc>
      </w:tr>
      <w:tr w:rsidR="001D1092" w:rsidRPr="0060424E" w:rsidTr="00462F69">
        <w:trPr>
          <w:trHeight w:val="20"/>
        </w:trPr>
        <w:tc>
          <w:tcPr>
            <w:tcW w:w="212" w:type="pct"/>
            <w:vAlign w:val="center"/>
          </w:tcPr>
          <w:p w:rsidR="001D1092" w:rsidRPr="0060424E" w:rsidRDefault="001D1092" w:rsidP="00462F69">
            <w:pPr>
              <w:pStyle w:val="ac"/>
              <w:numPr>
                <w:ilvl w:val="0"/>
                <w:numId w:val="31"/>
              </w:numPr>
              <w:tabs>
                <w:tab w:val="left" w:pos="284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:rsidR="001D1092" w:rsidRPr="00476CCB" w:rsidRDefault="001D1092" w:rsidP="00476CCB">
            <w:pPr>
              <w:pStyle w:val="1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Документы из раздела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Обосновывающие материалы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скорректировать,</w:t>
            </w:r>
            <w:r w:rsidRPr="00476CCB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согласно приложений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1D1092" w:rsidRPr="00476CCB" w:rsidRDefault="001D1092" w:rsidP="001D1092">
            <w:pPr>
              <w:pStyle w:val="1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Приложение №1: Приложение №1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Сводные данные по развитию источников тепловой энергии городского округа, с к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а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питальными затратами в прогнозных ценах в тыс. руб. без НДС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 9 листах в 1 экз.</w:t>
            </w:r>
          </w:p>
          <w:p w:rsidR="001D1092" w:rsidRPr="00476CCB" w:rsidRDefault="001D1092" w:rsidP="001D1092">
            <w:pPr>
              <w:pStyle w:val="1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Приложение №2: Таблица 6.1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Объемы нового строительства, реконструкции тепловых сетей в зонах действия ЕТО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 5 листах в 1 экз.</w:t>
            </w:r>
          </w:p>
          <w:p w:rsidR="001D1092" w:rsidRPr="00476CCB" w:rsidRDefault="001D1092" w:rsidP="001D1092">
            <w:pPr>
              <w:pStyle w:val="12"/>
              <w:shd w:val="clear" w:color="auto" w:fill="auto"/>
              <w:spacing w:after="0" w:line="240" w:lineRule="auto"/>
              <w:ind w:firstLine="0"/>
              <w:jc w:val="left"/>
            </w:pP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Приложение №3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Перспективные балансы производительности ВПУ и подпитки тепловой сети котельных в зонах де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я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>тельности ЕТО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"</w:t>
            </w:r>
            <w:r w:rsidRPr="00476C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 5 листах в 1 экз.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1D1092" w:rsidRPr="0060424E" w:rsidRDefault="001D1092" w:rsidP="00E7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2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</w:tbl>
    <w:p w:rsidR="00462F69" w:rsidRPr="00B86A27" w:rsidRDefault="00462F69" w:rsidP="00462F6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2F69" w:rsidRDefault="00462F6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073" w:rsidRDefault="003F6073" w:rsidP="00462F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F6073" w:rsidSect="00462F69">
      <w:pgSz w:w="16838" w:h="11906" w:orient="landscape"/>
      <w:pgMar w:top="1134" w:right="567" w:bottom="709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CB" w:rsidRDefault="00476CCB" w:rsidP="001454DE">
      <w:pPr>
        <w:spacing w:after="0" w:line="240" w:lineRule="auto"/>
      </w:pPr>
      <w:r>
        <w:separator/>
      </w:r>
    </w:p>
  </w:endnote>
  <w:endnote w:type="continuationSeparator" w:id="0">
    <w:p w:rsidR="00476CCB" w:rsidRDefault="00476CCB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CCB" w:rsidRDefault="00476CCB" w:rsidP="00462F6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165</w:t>
    </w:r>
    <w:r>
      <w:rPr>
        <w:rStyle w:val="a8"/>
      </w:rPr>
      <w:fldChar w:fldCharType="end"/>
    </w:r>
  </w:p>
  <w:p w:rsidR="00476CCB" w:rsidRDefault="00476CC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CCB" w:rsidRDefault="00476CCB" w:rsidP="00462F69">
    <w:pPr>
      <w:pStyle w:val="a6"/>
      <w:framePr w:wrap="around" w:vAnchor="text" w:hAnchor="margin" w:xAlign="right" w:y="1"/>
      <w:rPr>
        <w:rStyle w:val="a8"/>
      </w:rPr>
    </w:pPr>
  </w:p>
  <w:p w:rsidR="00476CCB" w:rsidRDefault="00476CCB" w:rsidP="00462F6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CCB" w:rsidRPr="007B4D8B" w:rsidRDefault="00476CCB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056CBE">
      <w:rPr>
        <w:rFonts w:ascii="Times New Roman" w:hAnsi="Times New Roman" w:cs="Times New Roman"/>
        <w:noProof/>
        <w:sz w:val="24"/>
        <w:szCs w:val="24"/>
      </w:rPr>
      <w:t>4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CB" w:rsidRDefault="00476CCB" w:rsidP="001454DE">
      <w:pPr>
        <w:spacing w:after="0" w:line="240" w:lineRule="auto"/>
      </w:pPr>
      <w:r>
        <w:separator/>
      </w:r>
    </w:p>
  </w:footnote>
  <w:footnote w:type="continuationSeparator" w:id="0">
    <w:p w:rsidR="00476CCB" w:rsidRDefault="00476CCB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CCB" w:rsidRPr="00844EE3" w:rsidRDefault="00476CCB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4325EC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548"/>
    <w:multiLevelType w:val="hybridMultilevel"/>
    <w:tmpl w:val="7B5635A6"/>
    <w:lvl w:ilvl="0" w:tplc="8C365522">
      <w:numFmt w:val="bullet"/>
      <w:lvlText w:val=""/>
      <w:lvlJc w:val="left"/>
      <w:pPr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732D6C"/>
    <w:multiLevelType w:val="multilevel"/>
    <w:tmpl w:val="8F58B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 w:val="0"/>
        <w:color w:val="auto"/>
      </w:rPr>
    </w:lvl>
  </w:abstractNum>
  <w:abstractNum w:abstractNumId="7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9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93D44"/>
    <w:multiLevelType w:val="multilevel"/>
    <w:tmpl w:val="46302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633782"/>
    <w:multiLevelType w:val="hybridMultilevel"/>
    <w:tmpl w:val="50C28900"/>
    <w:lvl w:ilvl="0" w:tplc="DBF02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5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53F65C9E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564F66E7"/>
    <w:multiLevelType w:val="hybridMultilevel"/>
    <w:tmpl w:val="4A5E4E8C"/>
    <w:lvl w:ilvl="0" w:tplc="4E3CD5D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7C565BD"/>
    <w:multiLevelType w:val="hybridMultilevel"/>
    <w:tmpl w:val="5E404FBA"/>
    <w:lvl w:ilvl="0" w:tplc="A3600FB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>
    <w:nsid w:val="595E21DD"/>
    <w:multiLevelType w:val="hybridMultilevel"/>
    <w:tmpl w:val="50A8AE6A"/>
    <w:lvl w:ilvl="0" w:tplc="C55A95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B1790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5F052009"/>
    <w:multiLevelType w:val="hybridMultilevel"/>
    <w:tmpl w:val="4C48E52E"/>
    <w:lvl w:ilvl="0" w:tplc="E98428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>
    <w:nsid w:val="60FA1B0D"/>
    <w:multiLevelType w:val="hybridMultilevel"/>
    <w:tmpl w:val="E01C55A0"/>
    <w:lvl w:ilvl="0" w:tplc="815AC9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48F5B36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73B7335"/>
    <w:multiLevelType w:val="hybridMultilevel"/>
    <w:tmpl w:val="827C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33"/>
  </w:num>
  <w:num w:numId="5">
    <w:abstractNumId w:val="7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"/>
  </w:num>
  <w:num w:numId="11">
    <w:abstractNumId w:val="16"/>
  </w:num>
  <w:num w:numId="12">
    <w:abstractNumId w:val="18"/>
  </w:num>
  <w:num w:numId="13">
    <w:abstractNumId w:val="32"/>
  </w:num>
  <w:num w:numId="14">
    <w:abstractNumId w:val="19"/>
  </w:num>
  <w:num w:numId="15">
    <w:abstractNumId w:val="35"/>
  </w:num>
  <w:num w:numId="16">
    <w:abstractNumId w:val="15"/>
  </w:num>
  <w:num w:numId="17">
    <w:abstractNumId w:val="20"/>
  </w:num>
  <w:num w:numId="18">
    <w:abstractNumId w:val="5"/>
  </w:num>
  <w:num w:numId="19">
    <w:abstractNumId w:val="29"/>
  </w:num>
  <w:num w:numId="20">
    <w:abstractNumId w:val="9"/>
  </w:num>
  <w:num w:numId="21">
    <w:abstractNumId w:val="25"/>
  </w:num>
  <w:num w:numId="22">
    <w:abstractNumId w:val="23"/>
  </w:num>
  <w:num w:numId="23">
    <w:abstractNumId w:val="21"/>
  </w:num>
  <w:num w:numId="24">
    <w:abstractNumId w:val="3"/>
  </w:num>
  <w:num w:numId="25">
    <w:abstractNumId w:val="22"/>
  </w:num>
  <w:num w:numId="26">
    <w:abstractNumId w:val="34"/>
  </w:num>
  <w:num w:numId="27">
    <w:abstractNumId w:val="2"/>
  </w:num>
  <w:num w:numId="28">
    <w:abstractNumId w:val="28"/>
  </w:num>
  <w:num w:numId="29">
    <w:abstractNumId w:val="30"/>
  </w:num>
  <w:num w:numId="30">
    <w:abstractNumId w:val="26"/>
  </w:num>
  <w:num w:numId="31">
    <w:abstractNumId w:val="6"/>
  </w:num>
  <w:num w:numId="32">
    <w:abstractNumId w:val="36"/>
  </w:num>
  <w:num w:numId="33">
    <w:abstractNumId w:val="27"/>
  </w:num>
  <w:num w:numId="34">
    <w:abstractNumId w:val="24"/>
  </w:num>
  <w:num w:numId="35">
    <w:abstractNumId w:val="31"/>
  </w:num>
  <w:num w:numId="36">
    <w:abstractNumId w:val="11"/>
  </w:num>
  <w:num w:numId="3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8B"/>
    <w:rsid w:val="00013B4F"/>
    <w:rsid w:val="00016F71"/>
    <w:rsid w:val="0004561E"/>
    <w:rsid w:val="00056CBE"/>
    <w:rsid w:val="00066419"/>
    <w:rsid w:val="0007277F"/>
    <w:rsid w:val="00092981"/>
    <w:rsid w:val="000939AA"/>
    <w:rsid w:val="00093EB1"/>
    <w:rsid w:val="000A432D"/>
    <w:rsid w:val="000A5CA9"/>
    <w:rsid w:val="000B2805"/>
    <w:rsid w:val="000B5AD9"/>
    <w:rsid w:val="000B5C8A"/>
    <w:rsid w:val="000B5E67"/>
    <w:rsid w:val="000D7DA1"/>
    <w:rsid w:val="000D7E9F"/>
    <w:rsid w:val="000E0001"/>
    <w:rsid w:val="000E0A26"/>
    <w:rsid w:val="000E4611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702A"/>
    <w:rsid w:val="001A1E9A"/>
    <w:rsid w:val="001A42F9"/>
    <w:rsid w:val="001B2E3C"/>
    <w:rsid w:val="001C1AD8"/>
    <w:rsid w:val="001D01A9"/>
    <w:rsid w:val="001D1092"/>
    <w:rsid w:val="001D3419"/>
    <w:rsid w:val="001D714D"/>
    <w:rsid w:val="001F5F0C"/>
    <w:rsid w:val="00202419"/>
    <w:rsid w:val="00214848"/>
    <w:rsid w:val="00220DA2"/>
    <w:rsid w:val="00226C9C"/>
    <w:rsid w:val="00226E32"/>
    <w:rsid w:val="00230D7C"/>
    <w:rsid w:val="00245CF5"/>
    <w:rsid w:val="00247365"/>
    <w:rsid w:val="00247AB9"/>
    <w:rsid w:val="002628DA"/>
    <w:rsid w:val="00262E04"/>
    <w:rsid w:val="002647F6"/>
    <w:rsid w:val="00271CC0"/>
    <w:rsid w:val="002770B5"/>
    <w:rsid w:val="002A6657"/>
    <w:rsid w:val="002C0055"/>
    <w:rsid w:val="002D45D6"/>
    <w:rsid w:val="002F134D"/>
    <w:rsid w:val="00302287"/>
    <w:rsid w:val="00306B07"/>
    <w:rsid w:val="003139E3"/>
    <w:rsid w:val="00322761"/>
    <w:rsid w:val="003264B1"/>
    <w:rsid w:val="00327AB0"/>
    <w:rsid w:val="00331571"/>
    <w:rsid w:val="00334610"/>
    <w:rsid w:val="00334D4D"/>
    <w:rsid w:val="00357DDE"/>
    <w:rsid w:val="00363D1D"/>
    <w:rsid w:val="00375149"/>
    <w:rsid w:val="003803C1"/>
    <w:rsid w:val="00383FC8"/>
    <w:rsid w:val="00386164"/>
    <w:rsid w:val="0039749F"/>
    <w:rsid w:val="003A7C55"/>
    <w:rsid w:val="003B30AE"/>
    <w:rsid w:val="003B6503"/>
    <w:rsid w:val="003B6639"/>
    <w:rsid w:val="003C6D76"/>
    <w:rsid w:val="003D1221"/>
    <w:rsid w:val="003F26F5"/>
    <w:rsid w:val="003F5E1E"/>
    <w:rsid w:val="003F6073"/>
    <w:rsid w:val="00401A1B"/>
    <w:rsid w:val="00404A50"/>
    <w:rsid w:val="00417B90"/>
    <w:rsid w:val="0042264A"/>
    <w:rsid w:val="004228D3"/>
    <w:rsid w:val="00422EBA"/>
    <w:rsid w:val="0042528F"/>
    <w:rsid w:val="004303A6"/>
    <w:rsid w:val="0043785A"/>
    <w:rsid w:val="00437D0C"/>
    <w:rsid w:val="00443080"/>
    <w:rsid w:val="00446425"/>
    <w:rsid w:val="00450B4C"/>
    <w:rsid w:val="00456268"/>
    <w:rsid w:val="00456820"/>
    <w:rsid w:val="00457B49"/>
    <w:rsid w:val="00461648"/>
    <w:rsid w:val="00461C6F"/>
    <w:rsid w:val="00462F69"/>
    <w:rsid w:val="00466711"/>
    <w:rsid w:val="004734BC"/>
    <w:rsid w:val="00476CCB"/>
    <w:rsid w:val="00485670"/>
    <w:rsid w:val="00485998"/>
    <w:rsid w:val="004860F0"/>
    <w:rsid w:val="0049007D"/>
    <w:rsid w:val="00491A1A"/>
    <w:rsid w:val="00496AD2"/>
    <w:rsid w:val="004A5706"/>
    <w:rsid w:val="004B50B5"/>
    <w:rsid w:val="004C01EC"/>
    <w:rsid w:val="004C0914"/>
    <w:rsid w:val="004C734F"/>
    <w:rsid w:val="004D12B4"/>
    <w:rsid w:val="004E2A84"/>
    <w:rsid w:val="004E5E6A"/>
    <w:rsid w:val="004E66AF"/>
    <w:rsid w:val="004F0454"/>
    <w:rsid w:val="004F5C3E"/>
    <w:rsid w:val="004F5F05"/>
    <w:rsid w:val="00513792"/>
    <w:rsid w:val="00523794"/>
    <w:rsid w:val="00523A95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E01"/>
    <w:rsid w:val="005B12F3"/>
    <w:rsid w:val="005B7BCE"/>
    <w:rsid w:val="005C005E"/>
    <w:rsid w:val="005C3737"/>
    <w:rsid w:val="005C4343"/>
    <w:rsid w:val="005D43BB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364E5"/>
    <w:rsid w:val="006459A6"/>
    <w:rsid w:val="006461AA"/>
    <w:rsid w:val="006474F2"/>
    <w:rsid w:val="00650B8B"/>
    <w:rsid w:val="0066252B"/>
    <w:rsid w:val="00673208"/>
    <w:rsid w:val="006773FD"/>
    <w:rsid w:val="00685970"/>
    <w:rsid w:val="00686D1C"/>
    <w:rsid w:val="00693D5A"/>
    <w:rsid w:val="006A4C9C"/>
    <w:rsid w:val="006B0518"/>
    <w:rsid w:val="006C6EFF"/>
    <w:rsid w:val="006C794B"/>
    <w:rsid w:val="006E5292"/>
    <w:rsid w:val="006F286F"/>
    <w:rsid w:val="006F55FF"/>
    <w:rsid w:val="006F6532"/>
    <w:rsid w:val="007000B1"/>
    <w:rsid w:val="00701B89"/>
    <w:rsid w:val="00702AF7"/>
    <w:rsid w:val="00704039"/>
    <w:rsid w:val="00706E58"/>
    <w:rsid w:val="00711007"/>
    <w:rsid w:val="00713737"/>
    <w:rsid w:val="00714986"/>
    <w:rsid w:val="00716C8A"/>
    <w:rsid w:val="00726B27"/>
    <w:rsid w:val="00734722"/>
    <w:rsid w:val="00736DE5"/>
    <w:rsid w:val="007429D1"/>
    <w:rsid w:val="00765B2A"/>
    <w:rsid w:val="00771B41"/>
    <w:rsid w:val="007753E7"/>
    <w:rsid w:val="00780537"/>
    <w:rsid w:val="007825AB"/>
    <w:rsid w:val="00786A84"/>
    <w:rsid w:val="00792BC0"/>
    <w:rsid w:val="007937C4"/>
    <w:rsid w:val="00795BAD"/>
    <w:rsid w:val="00795BB3"/>
    <w:rsid w:val="007A18AD"/>
    <w:rsid w:val="007A72BC"/>
    <w:rsid w:val="007B4BBF"/>
    <w:rsid w:val="007B6140"/>
    <w:rsid w:val="007C223D"/>
    <w:rsid w:val="007E5926"/>
    <w:rsid w:val="007F103F"/>
    <w:rsid w:val="007F39DC"/>
    <w:rsid w:val="007F410F"/>
    <w:rsid w:val="007F47D2"/>
    <w:rsid w:val="007F5183"/>
    <w:rsid w:val="008003D2"/>
    <w:rsid w:val="00816A00"/>
    <w:rsid w:val="00822740"/>
    <w:rsid w:val="00846091"/>
    <w:rsid w:val="00847A78"/>
    <w:rsid w:val="00854EED"/>
    <w:rsid w:val="00860352"/>
    <w:rsid w:val="00870984"/>
    <w:rsid w:val="0088100A"/>
    <w:rsid w:val="00891EA7"/>
    <w:rsid w:val="008A063E"/>
    <w:rsid w:val="008A068A"/>
    <w:rsid w:val="008A4857"/>
    <w:rsid w:val="008A74DC"/>
    <w:rsid w:val="008B656E"/>
    <w:rsid w:val="008C25B0"/>
    <w:rsid w:val="008C3255"/>
    <w:rsid w:val="008E1D4E"/>
    <w:rsid w:val="008E51B5"/>
    <w:rsid w:val="008F2C2D"/>
    <w:rsid w:val="008F3EA3"/>
    <w:rsid w:val="008F569F"/>
    <w:rsid w:val="008F7BA9"/>
    <w:rsid w:val="00900B8E"/>
    <w:rsid w:val="009078CD"/>
    <w:rsid w:val="00910BA4"/>
    <w:rsid w:val="009116C3"/>
    <w:rsid w:val="00917B83"/>
    <w:rsid w:val="00925C5F"/>
    <w:rsid w:val="009305EE"/>
    <w:rsid w:val="00940CC1"/>
    <w:rsid w:val="009515AB"/>
    <w:rsid w:val="00957F79"/>
    <w:rsid w:val="00963B4F"/>
    <w:rsid w:val="0096559A"/>
    <w:rsid w:val="00981DE9"/>
    <w:rsid w:val="00981E51"/>
    <w:rsid w:val="00981FD5"/>
    <w:rsid w:val="009843EE"/>
    <w:rsid w:val="00986F2A"/>
    <w:rsid w:val="00991B37"/>
    <w:rsid w:val="00995F1F"/>
    <w:rsid w:val="009A4F6B"/>
    <w:rsid w:val="009B1E2C"/>
    <w:rsid w:val="009B424B"/>
    <w:rsid w:val="009C78A3"/>
    <w:rsid w:val="009E3AC0"/>
    <w:rsid w:val="009E6D49"/>
    <w:rsid w:val="009E73C5"/>
    <w:rsid w:val="009E748D"/>
    <w:rsid w:val="009F1450"/>
    <w:rsid w:val="009F1ABC"/>
    <w:rsid w:val="009F51DD"/>
    <w:rsid w:val="00A1212B"/>
    <w:rsid w:val="00A179B7"/>
    <w:rsid w:val="00A255A8"/>
    <w:rsid w:val="00A2569A"/>
    <w:rsid w:val="00A27C8C"/>
    <w:rsid w:val="00A36F04"/>
    <w:rsid w:val="00A50669"/>
    <w:rsid w:val="00A64F31"/>
    <w:rsid w:val="00A77DEB"/>
    <w:rsid w:val="00A82F89"/>
    <w:rsid w:val="00A84B49"/>
    <w:rsid w:val="00AA4C84"/>
    <w:rsid w:val="00AB07E7"/>
    <w:rsid w:val="00AB4E0D"/>
    <w:rsid w:val="00AC7ECA"/>
    <w:rsid w:val="00AD551A"/>
    <w:rsid w:val="00AE14D0"/>
    <w:rsid w:val="00AE65A5"/>
    <w:rsid w:val="00B0401A"/>
    <w:rsid w:val="00B07DFE"/>
    <w:rsid w:val="00B305D8"/>
    <w:rsid w:val="00B4416B"/>
    <w:rsid w:val="00B7726C"/>
    <w:rsid w:val="00B83690"/>
    <w:rsid w:val="00B868EF"/>
    <w:rsid w:val="00B90A7F"/>
    <w:rsid w:val="00B916BA"/>
    <w:rsid w:val="00B93571"/>
    <w:rsid w:val="00B93B8C"/>
    <w:rsid w:val="00BA07E2"/>
    <w:rsid w:val="00BB2218"/>
    <w:rsid w:val="00BB3953"/>
    <w:rsid w:val="00BB4EB5"/>
    <w:rsid w:val="00BB649D"/>
    <w:rsid w:val="00BC1903"/>
    <w:rsid w:val="00BD1591"/>
    <w:rsid w:val="00BE7EA2"/>
    <w:rsid w:val="00BF34B7"/>
    <w:rsid w:val="00C0630B"/>
    <w:rsid w:val="00C06D5A"/>
    <w:rsid w:val="00C11603"/>
    <w:rsid w:val="00C12525"/>
    <w:rsid w:val="00C14105"/>
    <w:rsid w:val="00C200EC"/>
    <w:rsid w:val="00C34CFF"/>
    <w:rsid w:val="00C36E86"/>
    <w:rsid w:val="00C420AF"/>
    <w:rsid w:val="00C42140"/>
    <w:rsid w:val="00C443BD"/>
    <w:rsid w:val="00C47245"/>
    <w:rsid w:val="00C50382"/>
    <w:rsid w:val="00C51142"/>
    <w:rsid w:val="00C576AB"/>
    <w:rsid w:val="00C57BE4"/>
    <w:rsid w:val="00C61064"/>
    <w:rsid w:val="00C6159C"/>
    <w:rsid w:val="00C62698"/>
    <w:rsid w:val="00C645D3"/>
    <w:rsid w:val="00C73CEE"/>
    <w:rsid w:val="00C75913"/>
    <w:rsid w:val="00C76F9F"/>
    <w:rsid w:val="00C76FED"/>
    <w:rsid w:val="00C8191D"/>
    <w:rsid w:val="00C90997"/>
    <w:rsid w:val="00CA2774"/>
    <w:rsid w:val="00CA7C15"/>
    <w:rsid w:val="00CB0CE7"/>
    <w:rsid w:val="00CC749B"/>
    <w:rsid w:val="00CD1227"/>
    <w:rsid w:val="00CD63F1"/>
    <w:rsid w:val="00CD77CC"/>
    <w:rsid w:val="00CF14CB"/>
    <w:rsid w:val="00CF477B"/>
    <w:rsid w:val="00D06567"/>
    <w:rsid w:val="00D06D7E"/>
    <w:rsid w:val="00D147D0"/>
    <w:rsid w:val="00D26FFF"/>
    <w:rsid w:val="00D31C7F"/>
    <w:rsid w:val="00D355F0"/>
    <w:rsid w:val="00D36717"/>
    <w:rsid w:val="00D51F1A"/>
    <w:rsid w:val="00D57771"/>
    <w:rsid w:val="00D57B2B"/>
    <w:rsid w:val="00D6405D"/>
    <w:rsid w:val="00D6632D"/>
    <w:rsid w:val="00D717D9"/>
    <w:rsid w:val="00D71E97"/>
    <w:rsid w:val="00D7346C"/>
    <w:rsid w:val="00D77F80"/>
    <w:rsid w:val="00D82E16"/>
    <w:rsid w:val="00DB7A64"/>
    <w:rsid w:val="00DC78D9"/>
    <w:rsid w:val="00DD25F2"/>
    <w:rsid w:val="00DE0E3E"/>
    <w:rsid w:val="00DE486E"/>
    <w:rsid w:val="00DE6568"/>
    <w:rsid w:val="00DF3181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51745"/>
    <w:rsid w:val="00E62C91"/>
    <w:rsid w:val="00E7025F"/>
    <w:rsid w:val="00E85929"/>
    <w:rsid w:val="00E867B5"/>
    <w:rsid w:val="00EB1B9E"/>
    <w:rsid w:val="00EB6D04"/>
    <w:rsid w:val="00ED3267"/>
    <w:rsid w:val="00ED4CA8"/>
    <w:rsid w:val="00EE6DAF"/>
    <w:rsid w:val="00EF2D5D"/>
    <w:rsid w:val="00EF71E8"/>
    <w:rsid w:val="00F20966"/>
    <w:rsid w:val="00F20DB2"/>
    <w:rsid w:val="00F24901"/>
    <w:rsid w:val="00F308EC"/>
    <w:rsid w:val="00F372AB"/>
    <w:rsid w:val="00F41488"/>
    <w:rsid w:val="00F443DE"/>
    <w:rsid w:val="00F5713C"/>
    <w:rsid w:val="00F57275"/>
    <w:rsid w:val="00F57C1F"/>
    <w:rsid w:val="00F57D4C"/>
    <w:rsid w:val="00F63165"/>
    <w:rsid w:val="00F767A4"/>
    <w:rsid w:val="00F76A81"/>
    <w:rsid w:val="00F9246C"/>
    <w:rsid w:val="00F94CE5"/>
    <w:rsid w:val="00FA1A82"/>
    <w:rsid w:val="00FB5E79"/>
    <w:rsid w:val="00FC1FD3"/>
    <w:rsid w:val="00FD4466"/>
    <w:rsid w:val="00FD4A88"/>
    <w:rsid w:val="00FD7447"/>
    <w:rsid w:val="00FE20E9"/>
    <w:rsid w:val="00FE2D29"/>
    <w:rsid w:val="00FF0FBD"/>
    <w:rsid w:val="00FF25A4"/>
    <w:rsid w:val="00FF67C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59B50-D9A5-4F8B-AAEA-3D752BC0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4089</TotalTime>
  <Pages>5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Ирина Горбатко</cp:lastModifiedBy>
  <cp:revision>84</cp:revision>
  <cp:lastPrinted>2022-04-06T06:56:00Z</cp:lastPrinted>
  <dcterms:created xsi:type="dcterms:W3CDTF">2018-12-20T06:17:00Z</dcterms:created>
  <dcterms:modified xsi:type="dcterms:W3CDTF">2023-06-15T08:13:00Z</dcterms:modified>
</cp:coreProperties>
</file>